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ab/>
        <w:t>Муниципальное казенное общеобразовательное учреждение средняя общеобразовательная школа п. Кобра Нагорского района Кировской области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Pr="004534A1" w:rsidRDefault="00B30894" w:rsidP="00B30894">
      <w:pPr>
        <w:tabs>
          <w:tab w:val="left" w:pos="75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от 11.03.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№13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b/>
          <w:sz w:val="24"/>
          <w:szCs w:val="24"/>
          <w:lang w:eastAsia="ru-RU"/>
        </w:rPr>
        <w:t>Об участии в проведении Всероссийских проверочных работ.</w:t>
      </w:r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0894" w:rsidRPr="004944E2" w:rsidRDefault="00B30894" w:rsidP="00B3089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4E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приказа МУ управления образования администрации Нагорского района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944E2">
        <w:rPr>
          <w:rFonts w:ascii="Times New Roman" w:eastAsia="Times New Roman" w:hAnsi="Times New Roman"/>
          <w:sz w:val="24"/>
          <w:szCs w:val="24"/>
          <w:lang w:eastAsia="ru-RU"/>
        </w:rPr>
        <w:t>О проведении всероссийских проверочных работ в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бщеобразовательных организациях </w:t>
      </w:r>
      <w:r w:rsidRPr="004944E2">
        <w:rPr>
          <w:rFonts w:ascii="Times New Roman" w:eastAsia="Times New Roman" w:hAnsi="Times New Roman"/>
          <w:sz w:val="24"/>
          <w:szCs w:val="24"/>
          <w:lang w:eastAsia="ru-RU"/>
        </w:rPr>
        <w:t>Нагорского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Кировской области в 2025</w:t>
      </w:r>
      <w:r w:rsidRPr="004944E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41 от 07.03.2025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ab/>
        <w:t>Провести всероссийские проверочные работы (далее - ВПР) для обучающихся 4-8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,10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период с 11 апреля по 16 мая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Принять участие в проведении Всероссийских проверочных работ (далее – ВПР) в штатном режиме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в  4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следующие сроки:</w:t>
      </w:r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предмету «Русский язык»;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21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 апреля 2025года –  предмет по выбору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 Окружающий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мир»/литература/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нем.язык</w:t>
      </w:r>
      <w:proofErr w:type="spellEnd"/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2. В соответствии с порядком проведения ВПР провести проверочную работу в штатном режиме в 5 классах на следующих уроках: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 по русскому языку 22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по математике 14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по истории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/литература/нем. язык 30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 биологии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/география 25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Принять участие в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проведении  Всероссийских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проверочных работ (далее – ВПР) в 7 классах в следующие сроки: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предмету «Русский язык»;</w:t>
      </w:r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06 мая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предмету «Математика»;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редмет по выбору (биология/физика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/география/информатика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редмет по выбору (общес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твознание/история/литература/нем.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Принять участие в проведении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Всероссийских  проверочных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(далее – ВПР) в 8 классах в следующие сроки: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предмету «Русский язык»;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предмету  «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Математика»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редмет по выбору (география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/химия/биология</w:t>
      </w:r>
      <w:r w:rsidR="00DF301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физика/информатика)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30894" w:rsidRDefault="00DF3017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B30894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B30894"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30894"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</w:t>
      </w:r>
      <w:r w:rsidR="00B30894">
        <w:rPr>
          <w:rFonts w:ascii="Times New Roman" w:eastAsia="Times New Roman" w:hAnsi="Times New Roman"/>
          <w:sz w:val="24"/>
          <w:szCs w:val="24"/>
          <w:lang w:eastAsia="ru-RU"/>
        </w:rPr>
        <w:t>редмет по выбору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литература/немецкий/обществознание/история</w:t>
      </w:r>
      <w:r w:rsidR="00B3089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F3017" w:rsidRDefault="00DF3017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017" w:rsidRPr="004534A1" w:rsidRDefault="00DF3017" w:rsidP="00DF3017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участие в проведении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Всероссийских  проверочных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 (далее – ВПР)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 классе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следующие сроки:</w:t>
      </w:r>
    </w:p>
    <w:p w:rsidR="00DF3017" w:rsidRPr="004534A1" w:rsidRDefault="00DF3017" w:rsidP="00DF3017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предмету «Русский язык»;</w:t>
      </w:r>
    </w:p>
    <w:p w:rsidR="00DF3017" w:rsidRPr="004534A1" w:rsidRDefault="00DF3017" w:rsidP="00DF3017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по учебному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предмету  «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Математика»</w:t>
      </w:r>
    </w:p>
    <w:p w:rsidR="00DF3017" w:rsidRPr="004534A1" w:rsidRDefault="00DF3017" w:rsidP="00DF3017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2025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редмет по выбору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история/обществознание/география/физика/химия/литература/немецкий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3017" w:rsidRDefault="00DF3017" w:rsidP="00DF3017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 мая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–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 по выбору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история/обществознание/география/физика/химия/литература/немецкий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3017" w:rsidRPr="004534A1" w:rsidRDefault="00DF3017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Назначить школьным координатором проведения ВПР по образовательной организации Шабалину Надежду Васильевну и передать информацию о школьном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координаторе  муниципальному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(региональному) координатору.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 Школьному координатору проведения ВПР Шабалиной Надежде Васильевне: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7.1 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7.2 Внести необходимые изменения в расписание занятий образовательной организации в дни проведения ВПР.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7.3 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7.4. Скачать комплекты для проведения ВПР (зашифрованный архив) в личном кабинете системы ВПР до дня проведения работы. Архив доступен не позже, чем за 3 дня до начала ВПР.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7.6. Распечатать варианты ВПР на всех участников.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18.7.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7.8. По окончании проведения работы собрать все комплекты.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7.9. В личном кабинете системы ВПР получить критерии оценивания ответов.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7.10. Получить через личный кабинет на портале сопровождения ВПР электронную форму сбора результатов ВПР.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7.11. Организовать проверку ответов участников с помощью критериев по соответствующему предмету.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7.12.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7.13. Загрузить форму сбора результатов в систему ВПР.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14..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Обеспечить хранение работ участников ВПР в срок до 30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оября 2024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8. 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лане-графике проведения ВПР 2024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9. Назначить организаторами проведения ВПР в соответствующих кабинетах: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spell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Гаулика</w:t>
      </w:r>
      <w:proofErr w:type="spell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Галина Александровна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Двоеглазова</w:t>
      </w:r>
      <w:proofErr w:type="spell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Михайловна;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- Шабалина Надежда Васильевна;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Исупова Елена  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Васильевна.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- Волкова Анастасия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Александровна ;</w:t>
      </w:r>
      <w:proofErr w:type="gramEnd"/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Александровна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10. Назначить комиссию для проверки ВПР в составе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Сабитова</w:t>
      </w:r>
      <w:proofErr w:type="spell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Татьяна Николаевна – учитель русского языка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Жукова Елена Геннадьевна – учитель математики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Двоеглазова</w:t>
      </w:r>
      <w:proofErr w:type="spell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Михайловна – учитель биологии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Александровна 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учитель истории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- Ходжаева Татьяна Борисовна – учитель начальных классов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11. Организаторам проведения ВПР в соответствующих кабинетах: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получить от школьного координатора проведения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ВПР,.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для проведения проверочной работы; 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– собрать работы участников по окончании проверочной работы и передать </w:t>
      </w:r>
      <w:proofErr w:type="gram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их  школьному</w:t>
      </w:r>
      <w:proofErr w:type="gramEnd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 координатору проведения ВПР.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12. 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Коридор 2 этажа – дежурный учитель начальной школы;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Коридор 3 этажа - дежурная уборщица служебных помещений;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Аудитория для закончивших работу раньше отведенного времени – кабинет технологии.</w:t>
      </w: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Директор </w:t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СОШ п. Кобра </w:t>
      </w:r>
      <w:r w:rsidR="00DF3017">
        <w:rPr>
          <w:rFonts w:ascii="Times New Roman" w:eastAsia="Times New Roman" w:hAnsi="Times New Roman"/>
          <w:sz w:val="24"/>
          <w:szCs w:val="24"/>
          <w:lang w:eastAsia="ru-RU"/>
        </w:rPr>
        <w:t>Нагорского района</w:t>
      </w:r>
      <w:bookmarkStart w:id="0" w:name="_GoBack"/>
      <w:bookmarkEnd w:id="0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А.М. </w:t>
      </w:r>
      <w:proofErr w:type="spellStart"/>
      <w:r w:rsidRPr="004534A1">
        <w:rPr>
          <w:rFonts w:ascii="Times New Roman" w:eastAsia="Times New Roman" w:hAnsi="Times New Roman"/>
          <w:sz w:val="24"/>
          <w:szCs w:val="24"/>
          <w:lang w:eastAsia="ru-RU"/>
        </w:rPr>
        <w:t>Двоеглазова</w:t>
      </w:r>
      <w:proofErr w:type="spellEnd"/>
    </w:p>
    <w:p w:rsidR="00B30894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Pr="004534A1" w:rsidRDefault="00B30894" w:rsidP="00B30894">
      <w:pPr>
        <w:tabs>
          <w:tab w:val="left" w:pos="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894" w:rsidRDefault="00B30894" w:rsidP="00B30894"/>
    <w:p w:rsidR="009F0AE8" w:rsidRDefault="009F0AE8"/>
    <w:sectPr w:rsidR="009F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08"/>
    <w:rsid w:val="00494008"/>
    <w:rsid w:val="009F0AE8"/>
    <w:rsid w:val="00B30894"/>
    <w:rsid w:val="00D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62CD"/>
  <w15:chartTrackingRefBased/>
  <w15:docId w15:val="{2E31F763-D5D3-4DD8-ADF0-0861785E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8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2025-03-11T10:45:00Z</dcterms:created>
  <dcterms:modified xsi:type="dcterms:W3CDTF">2025-03-11T10:59:00Z</dcterms:modified>
</cp:coreProperties>
</file>